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0" w:rsidRPr="00131410" w:rsidRDefault="00131410" w:rsidP="008349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сроках и местах подачи заявлений для сдачи экзаменов по учебным предметам для учащихся, освоивших образовательные программы</w:t>
      </w:r>
      <w:r w:rsidR="008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основного общего образования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учащиеся, осваивающие образовательные программы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основного общего образования,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их родители (законные представители)!</w:t>
      </w:r>
    </w:p>
    <w:p w:rsidR="00131410" w:rsidRPr="00131410" w:rsidRDefault="00131410" w:rsidP="001314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10" w:rsidRPr="00131410" w:rsidRDefault="009B2E28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38» </w:t>
      </w:r>
      <w:r w:rsid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 в 2023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государственной итоговой аттестации по образовательным программам основного общего образования (далее - ГИА-9)   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 </w:t>
      </w:r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</w:t>
      </w:r>
      <w:proofErr w:type="gramEnd"/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собеседование по русскому языку.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– экстерны),   допускаются к ГИА-9  при условии получения на промежуточной аттестации отметок не ниже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удовлетворительных, 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 собеседование по русскому языку.</w:t>
      </w:r>
      <w:proofErr w:type="gramEnd"/>
    </w:p>
    <w:p w:rsidR="00131410" w:rsidRPr="009D07BF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итоговом собеседовании по русскому языку учащиеся подают заявления в образовательные организации, в которых осваивают образовательные программы основного общего образования, а экстерны - в образовательную организацию по выбору </w:t>
      </w: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экстерна. Указанные заявления подаются не </w:t>
      </w:r>
      <w:proofErr w:type="gramStart"/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</w:t>
      </w:r>
      <w:r w:rsidR="009D07BF"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собеседования по русскому языку, </w:t>
      </w:r>
      <w:r w:rsidR="009D07BF" w:rsidRPr="009D07B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т.е. не позднее 25 января 2023 года.</w:t>
      </w:r>
    </w:p>
    <w:p w:rsidR="00131410" w:rsidRPr="009D07BF" w:rsidRDefault="00131410" w:rsidP="009B2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для учащихся, экстернов во вторую среду февраля, </w:t>
      </w:r>
      <w:r w:rsidR="009D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2023 году 08</w:t>
      </w:r>
      <w:r w:rsidRPr="009D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</w:t>
      </w: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410" w:rsidRPr="00131410" w:rsidRDefault="009D07BF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марта 2023</w:t>
      </w:r>
      <w:r w:rsidR="00131410" w:rsidRPr="009D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131410"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подают  заявление на участие в ГИА-9  в  муниципальную общеобразовательную организацию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заявлении необходимо указать: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выбранные учащимся учеб</w:t>
      </w:r>
      <w:r w:rsid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предметы (ГИА-9 в 2023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 включает в себя обязательные экзамены по русскому языку и математике, а также экзамены по выбору учащегося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(ИКТ);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образования, 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сдаваемых экзаменов по их желанию сокращается до двух обязательных экзаменов по русскому языку и математике;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форму (формы) ГИА-9. ГИА-9 проводится: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форме основного государственного экзамена с использованием контрольных измерительных материалов, представляющих собой комплексы заданий стандартизированной формы для учащихся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экстернов, допущенных к ГИА-9;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в форме государственного выпускного экзамена, т. е. в форме  письменных и устных экзаменов с использованием текстов, тем, заданий, билетов -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ГИА-9 признаются удовлетворительными в случае, если учащийся, экстерн  по всем сдаваемым учебным предметам набрал минимальное количество баллов.</w:t>
      </w:r>
    </w:p>
    <w:p w:rsidR="00131410" w:rsidRPr="009D07BF" w:rsidRDefault="00131410" w:rsidP="005E01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экстернам, 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предоставляется право пройти ГИА-9 по соответствующим учебным пр</w:t>
      </w:r>
      <w:r w:rsid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едметам </w:t>
      </w:r>
      <w:r w:rsidR="009D07BF" w:rsidRPr="009D0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ранее 1 сентября 2023</w:t>
      </w:r>
      <w:r w:rsidRPr="009D0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140346" w:rsidRPr="00FC445F" w:rsidRDefault="00140346" w:rsidP="001403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Форма заявления на участие в О</w:t>
      </w:r>
      <w:r w:rsidRPr="00FC445F">
        <w:rPr>
          <w:rFonts w:ascii="Times New Roman" w:hAnsi="Times New Roman" w:cs="Times New Roman"/>
          <w:sz w:val="26"/>
          <w:szCs w:val="26"/>
          <w:u w:val="single"/>
        </w:rPr>
        <w:t>ГЭ</w:t>
      </w:r>
      <w:r>
        <w:rPr>
          <w:rFonts w:ascii="Times New Roman" w:hAnsi="Times New Roman" w:cs="Times New Roman"/>
          <w:sz w:val="26"/>
          <w:szCs w:val="26"/>
          <w:u w:val="single"/>
        </w:rPr>
        <w:t>, ГВЭ</w:t>
      </w:r>
      <w:r w:rsidRPr="00FC445F">
        <w:rPr>
          <w:rFonts w:ascii="Times New Roman" w:hAnsi="Times New Roman" w:cs="Times New Roman"/>
          <w:sz w:val="26"/>
          <w:szCs w:val="26"/>
          <w:u w:val="single"/>
        </w:rPr>
        <w:t xml:space="preserve"> 2023</w:t>
      </w:r>
      <w:r w:rsidR="00530B34">
        <w:rPr>
          <w:rFonts w:ascii="Times New Roman" w:hAnsi="Times New Roman" w:cs="Times New Roman"/>
          <w:sz w:val="26"/>
          <w:szCs w:val="26"/>
          <w:u w:val="single"/>
        </w:rPr>
        <w:t xml:space="preserve"> (См. Приложения 1,2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140346" w:rsidRPr="00FC445F" w:rsidRDefault="00140346" w:rsidP="001403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FC445F">
        <w:rPr>
          <w:rFonts w:ascii="Times New Roman" w:hAnsi="Times New Roman" w:cs="Times New Roman"/>
          <w:sz w:val="26"/>
          <w:szCs w:val="26"/>
          <w:u w:val="single"/>
        </w:rPr>
        <w:t>Форма согласия на обработку персональных данных</w:t>
      </w:r>
      <w:r w:rsidR="00530B34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proofErr w:type="gramStart"/>
      <w:r w:rsidR="00530B34">
        <w:rPr>
          <w:rFonts w:ascii="Times New Roman" w:hAnsi="Times New Roman" w:cs="Times New Roman"/>
          <w:sz w:val="26"/>
          <w:szCs w:val="26"/>
          <w:u w:val="single"/>
        </w:rPr>
        <w:t>См</w:t>
      </w:r>
      <w:proofErr w:type="gramEnd"/>
      <w:r w:rsidR="00530B34">
        <w:rPr>
          <w:rFonts w:ascii="Times New Roman" w:hAnsi="Times New Roman" w:cs="Times New Roman"/>
          <w:sz w:val="26"/>
          <w:szCs w:val="26"/>
          <w:u w:val="single"/>
        </w:rPr>
        <w:t>. Приложения 3,4</w:t>
      </w:r>
      <w:r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140346" w:rsidRDefault="00140346" w:rsidP="00140346">
      <w:pPr>
        <w:spacing w:after="0" w:line="240" w:lineRule="auto"/>
        <w:ind w:firstLine="709"/>
        <w:rPr>
          <w:sz w:val="26"/>
          <w:szCs w:val="26"/>
        </w:rPr>
      </w:pPr>
    </w:p>
    <w:p w:rsidR="00140346" w:rsidRDefault="00140346">
      <w:pPr>
        <w:rPr>
          <w:rFonts w:ascii="Times New Roman" w:hAnsi="Times New Roman" w:cs="Times New Roman"/>
          <w:b/>
          <w:sz w:val="28"/>
          <w:szCs w:val="28"/>
        </w:rPr>
      </w:pPr>
    </w:p>
    <w:p w:rsidR="009C780D" w:rsidRPr="00140346" w:rsidRDefault="00140346" w:rsidP="0014034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780D" w:rsidRPr="00140346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410"/>
    <w:rsid w:val="00020E2A"/>
    <w:rsid w:val="00131410"/>
    <w:rsid w:val="00140346"/>
    <w:rsid w:val="00166D90"/>
    <w:rsid w:val="002414A6"/>
    <w:rsid w:val="004D565A"/>
    <w:rsid w:val="00530B34"/>
    <w:rsid w:val="005E0144"/>
    <w:rsid w:val="006A3EAF"/>
    <w:rsid w:val="006D0B5C"/>
    <w:rsid w:val="008349A0"/>
    <w:rsid w:val="008B3366"/>
    <w:rsid w:val="009B2E28"/>
    <w:rsid w:val="009C780D"/>
    <w:rsid w:val="009D07BF"/>
    <w:rsid w:val="00D47BCB"/>
    <w:rsid w:val="00E44EAA"/>
    <w:rsid w:val="00F8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13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2018-12-19T11:25:00Z</dcterms:created>
  <dcterms:modified xsi:type="dcterms:W3CDTF">2023-03-03T16:21:00Z</dcterms:modified>
</cp:coreProperties>
</file>